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287" w:rsidRPr="00186287" w:rsidRDefault="00186287" w:rsidP="00186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287" w:rsidRPr="00186287" w:rsidRDefault="00186287" w:rsidP="001862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</w:p>
    <w:p w:rsidR="00186287" w:rsidRPr="00186287" w:rsidRDefault="00186287" w:rsidP="001862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 xml:space="preserve">ВСЕРОССИЙСКОЙ </w:t>
      </w:r>
      <w:r w:rsidR="005B1F6B">
        <w:rPr>
          <w:rFonts w:ascii="Times New Roman" w:hAnsi="Times New Roman" w:cs="Times New Roman"/>
          <w:b/>
          <w:sz w:val="24"/>
          <w:szCs w:val="24"/>
        </w:rPr>
        <w:t>ОЛИМПИАДЫ ШКОЛЬНИКОВ ПО ОБЖ</w:t>
      </w:r>
      <w:r w:rsidR="005B1F6B">
        <w:rPr>
          <w:rFonts w:ascii="Times New Roman" w:hAnsi="Times New Roman" w:cs="Times New Roman"/>
          <w:b/>
          <w:sz w:val="24"/>
          <w:szCs w:val="24"/>
        </w:rPr>
        <w:br/>
        <w:t>2024-202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5 г. </w:t>
      </w:r>
      <w:proofErr w:type="gramStart"/>
      <w:r w:rsidRPr="00186287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186287">
        <w:rPr>
          <w:rFonts w:ascii="Times New Roman" w:hAnsi="Times New Roman" w:cs="Times New Roman"/>
          <w:b/>
          <w:sz w:val="24"/>
          <w:szCs w:val="24"/>
        </w:rPr>
        <w:t>.</w:t>
      </w:r>
    </w:p>
    <w:p w:rsidR="00186287" w:rsidRPr="00186287" w:rsidRDefault="005B1F6B" w:rsidP="001862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(школьный этап</w:t>
      </w:r>
      <w:r w:rsidR="00186287" w:rsidRPr="00186287">
        <w:rPr>
          <w:rFonts w:ascii="Times New Roman" w:hAnsi="Times New Roman" w:cs="Times New Roman"/>
          <w:b/>
          <w:sz w:val="24"/>
          <w:szCs w:val="24"/>
        </w:rPr>
        <w:t>)</w:t>
      </w:r>
    </w:p>
    <w:p w:rsidR="00186287" w:rsidRDefault="00186287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5B1F6B" w:rsidRDefault="005B1F6B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F6B" w:rsidRPr="00186287" w:rsidRDefault="005B1F6B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F6B" w:rsidRPr="00186287" w:rsidRDefault="005B1F6B" w:rsidP="005B1F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 </w:t>
      </w:r>
      <w:r w:rsidRPr="00186287">
        <w:rPr>
          <w:rFonts w:ascii="Times New Roman" w:hAnsi="Times New Roman" w:cs="Times New Roman"/>
          <w:b/>
          <w:sz w:val="24"/>
          <w:szCs w:val="24"/>
        </w:rPr>
        <w:t>(максимальная оценка – 60 баллов)</w:t>
      </w:r>
    </w:p>
    <w:p w:rsidR="005B1F6B" w:rsidRPr="00186287" w:rsidRDefault="005B1F6B" w:rsidP="005B1F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Задание 1. Вы подошли к двери своей квартиры и видите, что она взломана, а изнутри раздаются звуки, свидетельствующие о нахождении в квартире людей. Каковы Ваши действия по обеспечению безопасности?</w:t>
      </w:r>
    </w:p>
    <w:p w:rsidR="005B1F6B" w:rsidRPr="00186287" w:rsidRDefault="005B1F6B" w:rsidP="005B1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F6B" w:rsidRPr="00186287" w:rsidRDefault="005B1F6B" w:rsidP="005B1F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1F6B" w:rsidRPr="00186287" w:rsidRDefault="005B1F6B" w:rsidP="005B1F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Оцен</w:t>
      </w:r>
      <w:r>
        <w:rPr>
          <w:rFonts w:ascii="Times New Roman" w:hAnsi="Times New Roman" w:cs="Times New Roman"/>
          <w:b/>
          <w:sz w:val="24"/>
          <w:szCs w:val="24"/>
        </w:rPr>
        <w:t>очные баллы:  максимальный  –  10</w:t>
      </w:r>
      <w:r w:rsidRPr="00186287">
        <w:rPr>
          <w:rFonts w:ascii="Times New Roman" w:hAnsi="Times New Roman" w:cs="Times New Roman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баллов</w:t>
      </w:r>
      <w:r w:rsidRPr="00186287">
        <w:rPr>
          <w:rFonts w:ascii="Times New Roman" w:hAnsi="Times New Roman" w:cs="Times New Roman"/>
          <w:sz w:val="24"/>
          <w:szCs w:val="24"/>
        </w:rPr>
        <w:t>;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    фактический - ____ баллов    </w:t>
      </w:r>
    </w:p>
    <w:p w:rsidR="005B1F6B" w:rsidRDefault="005B1F6B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Задание 2. В вагоне поезда метро, который отъехал от станции, возник пожар. Ваши действия по обеспечению собственной безопасности в этой ситуации?</w:t>
      </w:r>
    </w:p>
    <w:p w:rsidR="005B1F6B" w:rsidRDefault="005B1F6B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Оценочные баллы:  максимальный  –  10</w:t>
      </w:r>
      <w:r w:rsidRPr="001862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баллов</w:t>
      </w:r>
      <w:r w:rsidRPr="00186287">
        <w:rPr>
          <w:rFonts w:ascii="Times New Roman" w:hAnsi="Times New Roman" w:cs="Times New Roman"/>
          <w:sz w:val="24"/>
          <w:szCs w:val="24"/>
        </w:rPr>
        <w:t>;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    фактический - ____ баллов    </w:t>
      </w:r>
    </w:p>
    <w:p w:rsidR="005B1F6B" w:rsidRDefault="005B1F6B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F6B" w:rsidRDefault="005B1F6B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 xml:space="preserve">Задание 3. Во время отдыха на природе Вы решили искупаться в незнакомом месте. На что Вам нужно обратить </w:t>
      </w:r>
      <w:proofErr w:type="gramStart"/>
      <w:r w:rsidRPr="00186287">
        <w:rPr>
          <w:rFonts w:ascii="Times New Roman" w:hAnsi="Times New Roman" w:cs="Times New Roman"/>
          <w:b/>
          <w:sz w:val="24"/>
          <w:szCs w:val="24"/>
        </w:rPr>
        <w:t>внимание</w:t>
      </w:r>
      <w:proofErr w:type="gramEnd"/>
      <w:r w:rsidRPr="00186287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gramStart"/>
      <w:r w:rsidRPr="00186287">
        <w:rPr>
          <w:rFonts w:ascii="Times New Roman" w:hAnsi="Times New Roman" w:cs="Times New Roman"/>
          <w:b/>
          <w:sz w:val="24"/>
          <w:szCs w:val="24"/>
        </w:rPr>
        <w:t>какие</w:t>
      </w:r>
      <w:proofErr w:type="gramEnd"/>
      <w:r w:rsidRPr="00186287">
        <w:rPr>
          <w:rFonts w:ascii="Times New Roman" w:hAnsi="Times New Roman" w:cs="Times New Roman"/>
          <w:b/>
          <w:sz w:val="24"/>
          <w:szCs w:val="24"/>
        </w:rPr>
        <w:t xml:space="preserve"> действия </w:t>
      </w:r>
      <w:r w:rsidRPr="00186287">
        <w:rPr>
          <w:rFonts w:ascii="Times New Roman" w:hAnsi="Times New Roman" w:cs="Times New Roman"/>
          <w:b/>
          <w:sz w:val="24"/>
          <w:szCs w:val="24"/>
          <w:u w:val="single"/>
        </w:rPr>
        <w:t>не совершать</w:t>
      </w:r>
      <w:r w:rsidRPr="00186287">
        <w:rPr>
          <w:rFonts w:ascii="Times New Roman" w:hAnsi="Times New Roman" w:cs="Times New Roman"/>
          <w:b/>
          <w:sz w:val="24"/>
          <w:szCs w:val="24"/>
        </w:rPr>
        <w:t>, чтобы не подвергнуть себя опасности?</w:t>
      </w: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Оцен</w:t>
      </w:r>
      <w:r>
        <w:rPr>
          <w:rFonts w:ascii="Times New Roman" w:hAnsi="Times New Roman" w:cs="Times New Roman"/>
          <w:b/>
          <w:sz w:val="24"/>
          <w:szCs w:val="24"/>
        </w:rPr>
        <w:t>очные баллы:  максимальный  –  10</w:t>
      </w:r>
      <w:r w:rsidRPr="00186287">
        <w:rPr>
          <w:rFonts w:ascii="Times New Roman" w:hAnsi="Times New Roman" w:cs="Times New Roman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баллов</w:t>
      </w:r>
      <w:r w:rsidRPr="00186287">
        <w:rPr>
          <w:rFonts w:ascii="Times New Roman" w:hAnsi="Times New Roman" w:cs="Times New Roman"/>
          <w:sz w:val="24"/>
          <w:szCs w:val="24"/>
        </w:rPr>
        <w:t>;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    фактический - ____ баллов    </w:t>
      </w:r>
    </w:p>
    <w:p w:rsidR="005B1F6B" w:rsidRPr="00186287" w:rsidRDefault="005B1F6B" w:rsidP="005B1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F6B" w:rsidRPr="00186287" w:rsidRDefault="005B1F6B" w:rsidP="005B1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Задание 4. Вы решили перейти дорогу в положенном месте, но увидели приближающийся автомобиль с маячком синего цвета и услышали специальный звуковой сигнал. Ваши действия по обеспечению своей безопасности?</w:t>
      </w: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Оцен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3F7C28">
        <w:rPr>
          <w:rFonts w:ascii="Times New Roman" w:hAnsi="Times New Roman" w:cs="Times New Roman"/>
          <w:b/>
          <w:sz w:val="24"/>
          <w:szCs w:val="24"/>
        </w:rPr>
        <w:t>чные баллы:  максимальный  –  2</w:t>
      </w:r>
      <w:r w:rsidRPr="00186287">
        <w:rPr>
          <w:rFonts w:ascii="Times New Roman" w:hAnsi="Times New Roman" w:cs="Times New Roman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балла</w:t>
      </w:r>
      <w:r w:rsidRPr="00186287">
        <w:rPr>
          <w:rFonts w:ascii="Times New Roman" w:hAnsi="Times New Roman" w:cs="Times New Roman"/>
          <w:sz w:val="24"/>
          <w:szCs w:val="24"/>
        </w:rPr>
        <w:t>;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    фактический - ____ баллов    </w:t>
      </w: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5. Вы идете за грибами или ягодами в лес, где можете встретиться с пчелами или осами. Их укусы у многих людей может вызвать аллергическую </w:t>
      </w:r>
      <w:proofErr w:type="gramStart"/>
      <w:r w:rsidRPr="00186287">
        <w:rPr>
          <w:rFonts w:ascii="Times New Roman" w:hAnsi="Times New Roman" w:cs="Times New Roman"/>
          <w:b/>
          <w:sz w:val="24"/>
          <w:szCs w:val="24"/>
        </w:rPr>
        <w:t>реакцию</w:t>
      </w:r>
      <w:proofErr w:type="gramEnd"/>
      <w:r w:rsidRPr="00186287">
        <w:rPr>
          <w:rFonts w:ascii="Times New Roman" w:hAnsi="Times New Roman" w:cs="Times New Roman"/>
          <w:b/>
          <w:sz w:val="24"/>
          <w:szCs w:val="24"/>
        </w:rPr>
        <w:t xml:space="preserve"> и даже анафилактический шок. Какие меры предосторожности Вы примите, чтобы избежать укусов этих насекомых или последствий от них? </w:t>
      </w:r>
    </w:p>
    <w:p w:rsidR="005B1F6B" w:rsidRPr="00186287" w:rsidRDefault="005B1F6B" w:rsidP="005B1F6B">
      <w:pPr>
        <w:pStyle w:val="FR1"/>
        <w:spacing w:before="0"/>
        <w:rPr>
          <w:b/>
          <w:sz w:val="24"/>
          <w:szCs w:val="24"/>
        </w:rPr>
      </w:pPr>
      <w:r w:rsidRPr="00186287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1F6B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Оцен</w:t>
      </w:r>
      <w:r>
        <w:rPr>
          <w:rFonts w:ascii="Times New Roman" w:hAnsi="Times New Roman" w:cs="Times New Roman"/>
          <w:b/>
          <w:sz w:val="24"/>
          <w:szCs w:val="24"/>
        </w:rPr>
        <w:t>очные баллы:  максимальный  –  10</w:t>
      </w:r>
      <w:r w:rsidRPr="00186287">
        <w:rPr>
          <w:rFonts w:ascii="Times New Roman" w:hAnsi="Times New Roman" w:cs="Times New Roman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баллов</w:t>
      </w:r>
      <w:r w:rsidRPr="00186287">
        <w:rPr>
          <w:rFonts w:ascii="Times New Roman" w:hAnsi="Times New Roman" w:cs="Times New Roman"/>
          <w:sz w:val="24"/>
          <w:szCs w:val="24"/>
        </w:rPr>
        <w:t>;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    фактический - ____ баллов    </w:t>
      </w:r>
    </w:p>
    <w:p w:rsidR="005B1F6B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1F6B" w:rsidRPr="00186287" w:rsidRDefault="005B1F6B" w:rsidP="005B1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Задание 6. Вы проживаете вблизи мясокомбината. Для защиты себя и членов семьи и оказания первой помощи пострадавшим в результате аварии на мясокомбинате с выбросом аварийно - химически опасных веществ (АХОВ) какие средства должна содержать Ваша домашняя аптечка?</w:t>
      </w: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 xml:space="preserve">Оценочные баллы:  максимальный  – </w:t>
      </w:r>
      <w:r w:rsidRPr="0018628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86287">
        <w:rPr>
          <w:rFonts w:ascii="Times New Roman" w:hAnsi="Times New Roman" w:cs="Times New Roman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баллов</w:t>
      </w:r>
      <w:r w:rsidRPr="00186287">
        <w:rPr>
          <w:rFonts w:ascii="Times New Roman" w:hAnsi="Times New Roman" w:cs="Times New Roman"/>
          <w:sz w:val="24"/>
          <w:szCs w:val="24"/>
        </w:rPr>
        <w:t>;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    фактический - ____ баллов    </w:t>
      </w:r>
    </w:p>
    <w:p w:rsidR="005B1F6B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C28" w:rsidRPr="00186287" w:rsidRDefault="003F7C28" w:rsidP="003F7C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 xml:space="preserve">Задание 7. Дома, Вам часто приходится иметь дело с препаратами бытовой химии. </w:t>
      </w:r>
    </w:p>
    <w:p w:rsidR="003F7C28" w:rsidRPr="00186287" w:rsidRDefault="003F7C28" w:rsidP="003F7C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6287">
        <w:rPr>
          <w:rFonts w:ascii="Times New Roman" w:hAnsi="Times New Roman" w:cs="Times New Roman"/>
          <w:b/>
          <w:i/>
          <w:color w:val="000000"/>
          <w:sz w:val="24"/>
          <w:szCs w:val="24"/>
        </w:rPr>
        <w:t>7.1.Соотнесите средства бытовой химии по степени опасности и впишите в таблицу:</w:t>
      </w:r>
      <w:r w:rsidRPr="00186287">
        <w:rPr>
          <w:rFonts w:ascii="Times New Roman" w:hAnsi="Times New Roman" w:cs="Times New Roman"/>
          <w:color w:val="000000"/>
          <w:sz w:val="24"/>
          <w:szCs w:val="24"/>
        </w:rPr>
        <w:t xml:space="preserve"> растворители, пестициды, отбеливающие средства, чистящие средства, средства в аэрозольной упаковке, средства для </w:t>
      </w:r>
      <w:proofErr w:type="spellStart"/>
      <w:r w:rsidRPr="00186287">
        <w:rPr>
          <w:rFonts w:ascii="Times New Roman" w:hAnsi="Times New Roman" w:cs="Times New Roman"/>
          <w:color w:val="000000"/>
          <w:sz w:val="24"/>
          <w:szCs w:val="24"/>
        </w:rPr>
        <w:t>подкрахмаливания</w:t>
      </w:r>
      <w:proofErr w:type="spellEnd"/>
      <w:r w:rsidRPr="00186287">
        <w:rPr>
          <w:rFonts w:ascii="Times New Roman" w:hAnsi="Times New Roman" w:cs="Times New Roman"/>
          <w:color w:val="000000"/>
          <w:sz w:val="24"/>
          <w:szCs w:val="24"/>
        </w:rPr>
        <w:t xml:space="preserve">, гербициды, дезинфицирующие средства, средства для </w:t>
      </w:r>
      <w:proofErr w:type="spellStart"/>
      <w:r w:rsidRPr="00186287">
        <w:rPr>
          <w:rFonts w:ascii="Times New Roman" w:hAnsi="Times New Roman" w:cs="Times New Roman"/>
          <w:color w:val="000000"/>
          <w:sz w:val="24"/>
          <w:szCs w:val="24"/>
        </w:rPr>
        <w:t>подсинивания</w:t>
      </w:r>
      <w:proofErr w:type="spellEnd"/>
      <w:r w:rsidRPr="0018628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F7C28" w:rsidRPr="00186287" w:rsidRDefault="003F7C28" w:rsidP="003F7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3"/>
        <w:gridCol w:w="6255"/>
      </w:tblGrid>
      <w:tr w:rsidR="003F7C28" w:rsidRPr="00186287" w:rsidTr="0041351C">
        <w:tc>
          <w:tcPr>
            <w:tcW w:w="3243" w:type="dxa"/>
          </w:tcPr>
          <w:p w:rsidR="003F7C28" w:rsidRPr="00186287" w:rsidRDefault="003F7C28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веществ</w:t>
            </w:r>
          </w:p>
        </w:tc>
        <w:tc>
          <w:tcPr>
            <w:tcW w:w="6255" w:type="dxa"/>
          </w:tcPr>
          <w:p w:rsidR="003F7C28" w:rsidRPr="00186287" w:rsidRDefault="003F7C28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бытовой химии</w:t>
            </w:r>
          </w:p>
        </w:tc>
      </w:tr>
      <w:tr w:rsidR="003F7C28" w:rsidRPr="00186287" w:rsidTr="0041351C">
        <w:tc>
          <w:tcPr>
            <w:tcW w:w="3243" w:type="dxa"/>
          </w:tcPr>
          <w:p w:rsidR="003F7C28" w:rsidRPr="00186287" w:rsidRDefault="003F7C28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Огнеопасные</w:t>
            </w:r>
          </w:p>
        </w:tc>
        <w:tc>
          <w:tcPr>
            <w:tcW w:w="6255" w:type="dxa"/>
          </w:tcPr>
          <w:p w:rsidR="003F7C28" w:rsidRPr="00186287" w:rsidRDefault="003F7C28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7C28" w:rsidRPr="00186287" w:rsidRDefault="003F7C28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7C28" w:rsidRPr="00186287" w:rsidTr="0041351C">
        <w:tc>
          <w:tcPr>
            <w:tcW w:w="3243" w:type="dxa"/>
          </w:tcPr>
          <w:p w:rsidR="003F7C28" w:rsidRPr="00186287" w:rsidRDefault="003F7C28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Ядовитые</w:t>
            </w:r>
          </w:p>
        </w:tc>
        <w:tc>
          <w:tcPr>
            <w:tcW w:w="6255" w:type="dxa"/>
          </w:tcPr>
          <w:p w:rsidR="003F7C28" w:rsidRPr="00186287" w:rsidRDefault="003F7C28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7C28" w:rsidRPr="00186287" w:rsidRDefault="003F7C28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7C28" w:rsidRPr="00186287" w:rsidTr="0041351C">
        <w:tc>
          <w:tcPr>
            <w:tcW w:w="3243" w:type="dxa"/>
          </w:tcPr>
          <w:p w:rsidR="003F7C28" w:rsidRPr="00186287" w:rsidRDefault="003F7C28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Относительно</w:t>
            </w:r>
          </w:p>
          <w:p w:rsidR="003F7C28" w:rsidRPr="00186287" w:rsidRDefault="003F7C28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</w:t>
            </w:r>
          </w:p>
        </w:tc>
        <w:tc>
          <w:tcPr>
            <w:tcW w:w="6255" w:type="dxa"/>
          </w:tcPr>
          <w:p w:rsidR="003F7C28" w:rsidRPr="00186287" w:rsidRDefault="003F7C28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7C28" w:rsidRPr="00186287" w:rsidTr="0041351C">
        <w:tc>
          <w:tcPr>
            <w:tcW w:w="3243" w:type="dxa"/>
          </w:tcPr>
          <w:p w:rsidR="003F7C28" w:rsidRPr="00186287" w:rsidRDefault="003F7C28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Безопасные </w:t>
            </w:r>
          </w:p>
        </w:tc>
        <w:tc>
          <w:tcPr>
            <w:tcW w:w="6255" w:type="dxa"/>
          </w:tcPr>
          <w:p w:rsidR="003F7C28" w:rsidRPr="00186287" w:rsidRDefault="003F7C28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7C28" w:rsidRPr="00186287" w:rsidRDefault="003F7C28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F7C28" w:rsidRPr="00186287" w:rsidRDefault="003F7C28" w:rsidP="003F7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C28" w:rsidRPr="00186287" w:rsidRDefault="003F7C28" w:rsidP="003F7C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 xml:space="preserve">Оценочные баллы:  максимальный  – </w:t>
      </w:r>
      <w:r w:rsidRPr="0018628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8</w:t>
      </w:r>
      <w:r w:rsidRPr="00186287">
        <w:rPr>
          <w:rFonts w:ascii="Times New Roman" w:hAnsi="Times New Roman" w:cs="Times New Roman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баллов</w:t>
      </w:r>
      <w:r w:rsidRPr="00186287">
        <w:rPr>
          <w:rFonts w:ascii="Times New Roman" w:hAnsi="Times New Roman" w:cs="Times New Roman"/>
          <w:sz w:val="24"/>
          <w:szCs w:val="24"/>
        </w:rPr>
        <w:t>;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    фактический - ____ баллов    </w:t>
      </w:r>
    </w:p>
    <w:p w:rsidR="003F7C28" w:rsidRPr="00186287" w:rsidRDefault="003F7C28" w:rsidP="003F7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F6B" w:rsidRPr="00186287" w:rsidRDefault="005B1F6B" w:rsidP="005B1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1F6B" w:rsidRDefault="005B1F6B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Pr="00186287" w:rsidRDefault="000851CE" w:rsidP="000851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lastRenderedPageBreak/>
        <w:t>ЗАДАНИЯ СЕКЦИИ ТЕСТИРОВАНИЯ</w:t>
      </w:r>
    </w:p>
    <w:p w:rsidR="000851CE" w:rsidRPr="00186287" w:rsidRDefault="000851CE" w:rsidP="000851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(максимальная оценка – 40 баллов)</w:t>
      </w:r>
    </w:p>
    <w:p w:rsidR="000851CE" w:rsidRPr="00186287" w:rsidRDefault="000851CE" w:rsidP="000851CE">
      <w:pPr>
        <w:pStyle w:val="1"/>
        <w:tabs>
          <w:tab w:val="left" w:pos="562"/>
        </w:tabs>
        <w:spacing w:after="0" w:line="240" w:lineRule="auto"/>
        <w:ind w:left="0"/>
        <w:jc w:val="both"/>
        <w:rPr>
          <w:rFonts w:ascii="Times New Roman" w:hAnsi="Times New Roman"/>
          <w:kern w:val="28"/>
          <w:sz w:val="24"/>
          <w:szCs w:val="24"/>
        </w:rPr>
      </w:pPr>
      <w:r w:rsidRPr="00186287">
        <w:rPr>
          <w:rFonts w:ascii="Times New Roman" w:hAnsi="Times New Roman"/>
          <w:sz w:val="24"/>
          <w:szCs w:val="24"/>
        </w:rPr>
        <w:t>Уважаемые участники, при выполнении</w:t>
      </w:r>
      <w:r w:rsidRPr="00186287">
        <w:rPr>
          <w:rFonts w:ascii="Times New Roman" w:hAnsi="Times New Roman"/>
          <w:b/>
          <w:sz w:val="24"/>
          <w:szCs w:val="24"/>
        </w:rPr>
        <w:t xml:space="preserve"> </w:t>
      </w:r>
      <w:r w:rsidRPr="00186287">
        <w:rPr>
          <w:rFonts w:ascii="Times New Roman" w:hAnsi="Times New Roman"/>
          <w:kern w:val="28"/>
          <w:sz w:val="24"/>
          <w:szCs w:val="24"/>
        </w:rPr>
        <w:t xml:space="preserve">тестовых заданий, Вам необходимо выбрать </w:t>
      </w:r>
      <w:r w:rsidRPr="00186287">
        <w:rPr>
          <w:rFonts w:ascii="Times New Roman" w:hAnsi="Times New Roman"/>
          <w:i/>
          <w:kern w:val="28"/>
          <w:sz w:val="24"/>
          <w:szCs w:val="24"/>
        </w:rPr>
        <w:t>один правильный ответ</w:t>
      </w:r>
      <w:r w:rsidRPr="00186287">
        <w:rPr>
          <w:rFonts w:ascii="Times New Roman" w:hAnsi="Times New Roman"/>
          <w:kern w:val="28"/>
          <w:sz w:val="24"/>
          <w:szCs w:val="24"/>
        </w:rPr>
        <w:t xml:space="preserve"> и обвести его в кружок.</w:t>
      </w:r>
    </w:p>
    <w:p w:rsidR="000851CE" w:rsidRPr="00186287" w:rsidRDefault="000851CE" w:rsidP="000851CE">
      <w:pPr>
        <w:pStyle w:val="1"/>
        <w:tabs>
          <w:tab w:val="left" w:pos="562"/>
        </w:tabs>
        <w:spacing w:after="0" w:line="240" w:lineRule="auto"/>
        <w:ind w:left="0"/>
        <w:jc w:val="both"/>
        <w:rPr>
          <w:rFonts w:ascii="Times New Roman" w:hAnsi="Times New Roman"/>
          <w:kern w:val="28"/>
          <w:sz w:val="24"/>
          <w:szCs w:val="24"/>
        </w:rPr>
      </w:pPr>
      <w:r w:rsidRPr="00186287">
        <w:rPr>
          <w:rFonts w:ascii="Times New Roman" w:hAnsi="Times New Roman"/>
          <w:kern w:val="28"/>
          <w:sz w:val="24"/>
          <w:szCs w:val="24"/>
        </w:rPr>
        <w:tab/>
        <w:t>За правильный ответ начисляется 2 балла. 0 баллов выставляется как за неверный ответ, а также, если участником отмечены несколько ответов (в том числе правильный), или все ответы</w:t>
      </w:r>
    </w:p>
    <w:p w:rsidR="000851CE" w:rsidRPr="00186287" w:rsidRDefault="000851CE" w:rsidP="000851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8"/>
        <w:gridCol w:w="7087"/>
        <w:gridCol w:w="851"/>
        <w:gridCol w:w="992"/>
      </w:tblGrid>
      <w:tr w:rsidR="000851CE" w:rsidRPr="00186287" w:rsidTr="004135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</w:p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Набранный балл</w:t>
            </w:r>
          </w:p>
        </w:tc>
      </w:tr>
      <w:tr w:rsidR="000851CE" w:rsidRPr="00186287" w:rsidTr="0041351C">
        <w:trPr>
          <w:trHeight w:val="11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287">
              <w:rPr>
                <w:rFonts w:ascii="Times New Roman" w:hAnsi="Times New Roman"/>
                <w:b/>
                <w:sz w:val="24"/>
                <w:szCs w:val="24"/>
              </w:rPr>
              <w:t>Массовое физическое устранение политических противников, используемое политической властью страны для устрашения и усмирения населения страны, называется государственным</w:t>
            </w:r>
            <w:r w:rsidRPr="00186287">
              <w:rPr>
                <w:rFonts w:ascii="Times New Roman" w:hAnsi="Times New Roman"/>
                <w:sz w:val="24"/>
                <w:szCs w:val="24"/>
              </w:rPr>
              <w:t xml:space="preserve"> _______________________________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15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/>
                <w:b/>
                <w:sz w:val="24"/>
                <w:szCs w:val="24"/>
              </w:rPr>
              <w:t xml:space="preserve">Аварийно химически опасные вещества (АХОВ), средняя смертельная </w:t>
            </w:r>
            <w:proofErr w:type="gramStart"/>
            <w:r w:rsidRPr="00186287">
              <w:rPr>
                <w:rFonts w:ascii="Times New Roman" w:hAnsi="Times New Roman"/>
                <w:b/>
                <w:sz w:val="24"/>
                <w:szCs w:val="24"/>
              </w:rPr>
              <w:t>концентрация</w:t>
            </w:r>
            <w:proofErr w:type="gramEnd"/>
            <w:r w:rsidRPr="00186287">
              <w:rPr>
                <w:rFonts w:ascii="Times New Roman" w:hAnsi="Times New Roman"/>
                <w:b/>
                <w:sz w:val="24"/>
                <w:szCs w:val="24"/>
              </w:rPr>
              <w:t xml:space="preserve"> которых составляет более 50 г/м</w:t>
            </w:r>
            <w:r w:rsidRPr="0018628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186287">
              <w:rPr>
                <w:rFonts w:ascii="Times New Roman" w:hAnsi="Times New Roman"/>
                <w:b/>
                <w:sz w:val="24"/>
                <w:szCs w:val="24"/>
              </w:rPr>
              <w:t>, являются:</w:t>
            </w:r>
          </w:p>
          <w:p w:rsidR="000851CE" w:rsidRPr="00186287" w:rsidRDefault="000851CE" w:rsidP="0041351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6287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высокоопасными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     </w:t>
            </w:r>
            <w:r w:rsidRPr="00186287">
              <w:rPr>
                <w:rFonts w:ascii="Times New Roman" w:hAnsi="Times New Roman"/>
                <w:sz w:val="24"/>
                <w:szCs w:val="24"/>
                <w:lang w:eastAsia="ru-RU"/>
              </w:rPr>
              <w:t>б) чрезвычайно опасными;</w:t>
            </w:r>
          </w:p>
          <w:p w:rsidR="000851CE" w:rsidRPr="00186287" w:rsidRDefault="000851CE" w:rsidP="0041351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умеренно опасными; </w:t>
            </w:r>
            <w:r w:rsidRPr="00186287">
              <w:rPr>
                <w:rFonts w:ascii="Times New Roman" w:hAnsi="Times New Roman"/>
                <w:sz w:val="24"/>
                <w:szCs w:val="24"/>
                <w:lang w:eastAsia="ru-RU"/>
              </w:rPr>
              <w:t>г) малоопасными.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hd w:val="clear" w:color="auto" w:fill="FFFFFF"/>
              <w:tabs>
                <w:tab w:val="left" w:pos="54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Шкалу силы ветра создал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851CE" w:rsidRPr="00186287" w:rsidRDefault="000851CE" w:rsidP="0041351C">
            <w:pPr>
              <w:shd w:val="clear" w:color="auto" w:fill="FFFFFF"/>
              <w:tabs>
                <w:tab w:val="left" w:pos="54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а) М. 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моносов;  б) Ф. Бофорт; в) Ч. Рихтер; 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г) А. Нобель.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12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Массовые инфекционные заболевания растений, при масштабном распространении на территории нескольких стран или континентов, называются: </w:t>
            </w:r>
          </w:p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пандемией;  б) эпидемией;  в)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панфитотией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г) эпизоотией.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По степени опасности радиоактивного заражения местность относится к зоне  _____________</w:t>
            </w:r>
            <w:proofErr w:type="gramStart"/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 ,</w:t>
            </w:r>
            <w:proofErr w:type="gramEnd"/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если уровень радиации составляет 4,2 рад/ч:</w:t>
            </w:r>
          </w:p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сильного заражения;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б) умеренного заражения;</w:t>
            </w:r>
          </w:p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радиационной опасности;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г) опасного заражения.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Скопление на реке рыхлого льда (шуга, небольшие льдинки) в начале зимы, ограничивающее течение реки и вызывающее подъем воды, называется:</w:t>
            </w:r>
          </w:p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зажором; б) ледоставом; в) затором;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г) обледенением.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Преступление, заключающееся в прямом использовании должностным лицом прав, предоставленных ему по должности, в целях личного обогащения, называется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коррупцией;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б) мошенничеством;</w:t>
            </w:r>
          </w:p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в) злоупотреблением служебным положением;</w:t>
            </w:r>
          </w:p>
          <w:p w:rsidR="000851CE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г) взяточничеством.</w:t>
            </w:r>
          </w:p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hd w:val="clear" w:color="auto" w:fill="FFFFFF"/>
              <w:tabs>
                <w:tab w:val="left" w:pos="3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Механизм передачи инфекционного заболевания в результате проникновения инфекции через поврежденную кожу или значительно реже через поврежденные слизистые оболочки называется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851CE" w:rsidRPr="00186287" w:rsidRDefault="000851CE" w:rsidP="0041351C">
            <w:pPr>
              <w:shd w:val="clear" w:color="auto" w:fill="FFFFFF"/>
              <w:tabs>
                <w:tab w:val="left" w:pos="3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трансмиссивным;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б) раневым (контактным);</w:t>
            </w:r>
          </w:p>
          <w:p w:rsidR="000851CE" w:rsidRPr="003F7C28" w:rsidRDefault="000851CE" w:rsidP="0041351C">
            <w:pPr>
              <w:shd w:val="clear" w:color="auto" w:fill="FFFFFF"/>
              <w:tabs>
                <w:tab w:val="left" w:pos="3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воздушно-капельным;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г) алиментарным.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Чрезвычайно быстрое (свыше 33 м/с) и сильное, нередко большой разрушительной силы и значительной продолжительности движение воздуха называют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51CE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штормом; б) шквалом; в) ураганом;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бурей.</w:t>
            </w:r>
          </w:p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Появление привыкания к наркотическим препаратам в процессе их приема, когда наблюдается все менее выраженная реакция на очередное введение того же их количества, называется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абстиненцией; б) толерантностью;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в) наркоманией;</w:t>
            </w:r>
          </w:p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г) токсикоманией.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 возникновении чрезвычайной ситуации социально характера необходимо позвонить по сотовому телефону на номер</w:t>
            </w: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030;  б) 020;  в) 112;  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г) 010.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hd w:val="clear" w:color="auto" w:fill="FFFFFF"/>
              <w:tabs>
                <w:tab w:val="left" w:pos="5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Умышленное и бессмысленное уничтожение культурных и материальных ценностей называется:</w:t>
            </w:r>
          </w:p>
          <w:p w:rsidR="000851CE" w:rsidRPr="00186287" w:rsidRDefault="000851CE" w:rsidP="0041351C">
            <w:pPr>
              <w:shd w:val="clear" w:color="auto" w:fill="FFFFFF"/>
              <w:tabs>
                <w:tab w:val="left" w:pos="54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мошенничеством;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б) вандализмом;</w:t>
            </w:r>
          </w:p>
          <w:p w:rsidR="000851CE" w:rsidRPr="00CA63BC" w:rsidRDefault="000851CE" w:rsidP="0041351C">
            <w:pPr>
              <w:shd w:val="clear" w:color="auto" w:fill="FFFFFF"/>
              <w:tabs>
                <w:tab w:val="left" w:pos="54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бандитизмом;       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г) разбоем.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hd w:val="clear" w:color="auto" w:fill="FFFFFF"/>
              <w:tabs>
                <w:tab w:val="left" w:pos="54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К противогазам детским фильтрующим, предназначенным для защиты детей в возрасте от 7 до 17 лет, относятся:</w:t>
            </w:r>
          </w:p>
          <w:p w:rsidR="000851CE" w:rsidRPr="00186287" w:rsidRDefault="000851CE" w:rsidP="0041351C">
            <w:pPr>
              <w:shd w:val="clear" w:color="auto" w:fill="FFFFFF"/>
              <w:tabs>
                <w:tab w:val="left" w:pos="54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КЗД–4, КЗД–6;   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б) ПДФ–Ш, ПДФ–2 </w:t>
            </w:r>
            <w:proofErr w:type="gramStart"/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51CE" w:rsidRPr="00CA63BC" w:rsidRDefault="000851CE" w:rsidP="0041351C">
            <w:pPr>
              <w:shd w:val="clear" w:color="auto" w:fill="FFFFFF"/>
              <w:tabs>
                <w:tab w:val="left" w:pos="54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ГП–5, ГП–7;        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г) ИП–4, ИП–5.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соответствие между характеристиками природных пожаров и их названиями.</w:t>
            </w:r>
          </w:p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 xml:space="preserve"> Охватывает напочвенный покров, лесную подстилку и полог древостоя.</w:t>
            </w:r>
          </w:p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 xml:space="preserve">2. Сгорает живой напочвенный покров, лесная подстилка, мертвый </w:t>
            </w:r>
            <w:proofErr w:type="spellStart"/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опад</w:t>
            </w:r>
            <w:proofErr w:type="spellEnd"/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, а также хвойный подрост и подлесок.</w:t>
            </w:r>
          </w:p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3. Прогорает торф или подстилка до минерального горизонта почвы или до влажных слоев.</w:t>
            </w:r>
          </w:p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1CE" w:rsidRPr="00186287" w:rsidRDefault="000851CE" w:rsidP="004135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 xml:space="preserve">А) подземный пожар; </w:t>
            </w:r>
          </w:p>
          <w:p w:rsidR="000851CE" w:rsidRPr="00186287" w:rsidRDefault="000851CE" w:rsidP="004135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Б) верховой пожар;</w:t>
            </w:r>
          </w:p>
          <w:p w:rsidR="000851CE" w:rsidRPr="00186287" w:rsidRDefault="000851CE" w:rsidP="004135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В) низовой пожар.</w:t>
            </w:r>
          </w:p>
          <w:p w:rsidR="000851CE" w:rsidRPr="00186287" w:rsidRDefault="000851CE" w:rsidP="004135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1 - ____                   2 - ______                          3 - _____</w:t>
            </w:r>
          </w:p>
          <w:p w:rsidR="000851CE" w:rsidRPr="00186287" w:rsidRDefault="000851CE" w:rsidP="004135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 было образовано:</w:t>
            </w:r>
          </w:p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18 апреля 1992 года;  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б) 21 декабря 1994 года;</w:t>
            </w:r>
          </w:p>
          <w:p w:rsidR="000851CE" w:rsidRPr="00CA63BC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19 ноября 1991 года;  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г) 10 января 1994 года.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hd w:val="clear" w:color="auto" w:fill="FFFFFF"/>
              <w:tabs>
                <w:tab w:val="left" w:pos="6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Сигнал оповещения гражданской обороны, при котором необходимо включить радио, телевизор, местную радиоточку для прослушивания информации, называется:</w:t>
            </w:r>
          </w:p>
          <w:p w:rsidR="000851CE" w:rsidRPr="00186287" w:rsidRDefault="000851CE" w:rsidP="0041351C">
            <w:pPr>
              <w:shd w:val="clear" w:color="auto" w:fill="FFFFFF"/>
              <w:tabs>
                <w:tab w:val="left" w:pos="65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«Воздушная тревога»;   </w:t>
            </w: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«Радиационная опасность»;</w:t>
            </w:r>
          </w:p>
          <w:p w:rsidR="000851CE" w:rsidRPr="00CA63BC" w:rsidRDefault="000851CE" w:rsidP="0041351C">
            <w:pPr>
              <w:shd w:val="clear" w:color="auto" w:fill="FFFFFF"/>
              <w:tabs>
                <w:tab w:val="left" w:pos="6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«Внимание всем!»;        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«Химическая тревога».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Хлор относится к отравляющим веществам:</w:t>
            </w:r>
          </w:p>
          <w:p w:rsidR="000851CE" w:rsidRPr="00186287" w:rsidRDefault="000851CE" w:rsidP="0041351C">
            <w:pPr>
              <w:numPr>
                <w:ilvl w:val="0"/>
                <w:numId w:val="1"/>
              </w:numPr>
              <w:tabs>
                <w:tab w:val="clear" w:pos="2730"/>
                <w:tab w:val="num" w:pos="546"/>
              </w:tabs>
              <w:spacing w:after="0" w:line="240" w:lineRule="auto"/>
              <w:ind w:hanging="2544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удушающего действия;</w:t>
            </w:r>
          </w:p>
          <w:p w:rsidR="000851CE" w:rsidRPr="00186287" w:rsidRDefault="000851CE" w:rsidP="0041351C">
            <w:pPr>
              <w:numPr>
                <w:ilvl w:val="0"/>
                <w:numId w:val="1"/>
              </w:numPr>
              <w:tabs>
                <w:tab w:val="clear" w:pos="2730"/>
                <w:tab w:val="num" w:pos="546"/>
              </w:tabs>
              <w:spacing w:after="0" w:line="240" w:lineRule="auto"/>
              <w:ind w:hanging="2544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кожно-нарывного действия;</w:t>
            </w:r>
          </w:p>
          <w:p w:rsidR="000851CE" w:rsidRPr="00186287" w:rsidRDefault="000851CE" w:rsidP="0041351C">
            <w:pPr>
              <w:numPr>
                <w:ilvl w:val="0"/>
                <w:numId w:val="1"/>
              </w:numPr>
              <w:tabs>
                <w:tab w:val="clear" w:pos="2730"/>
                <w:tab w:val="num" w:pos="546"/>
              </w:tabs>
              <w:spacing w:after="0" w:line="240" w:lineRule="auto"/>
              <w:ind w:hanging="25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нервно паралитического действия;</w:t>
            </w:r>
          </w:p>
          <w:p w:rsidR="000851CE" w:rsidRPr="00186287" w:rsidRDefault="000851CE" w:rsidP="0041351C">
            <w:pPr>
              <w:numPr>
                <w:ilvl w:val="0"/>
                <w:numId w:val="1"/>
              </w:numPr>
              <w:tabs>
                <w:tab w:val="clear" w:pos="2730"/>
                <w:tab w:val="num" w:pos="546"/>
              </w:tabs>
              <w:spacing w:after="0" w:line="240" w:lineRule="auto"/>
              <w:ind w:hanging="25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безвреден.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Повседневно на человека оказывают влияние …факторы</w:t>
            </w:r>
          </w:p>
          <w:p w:rsidR="000851CE" w:rsidRPr="00186287" w:rsidRDefault="000851CE" w:rsidP="0041351C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) природные, техногенные, социальные</w:t>
            </w:r>
          </w:p>
          <w:p w:rsidR="000851CE" w:rsidRPr="00186287" w:rsidRDefault="000851CE" w:rsidP="0041351C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б) природные, технические, антропогенные</w:t>
            </w:r>
          </w:p>
          <w:p w:rsidR="000851CE" w:rsidRPr="00186287" w:rsidRDefault="000851CE" w:rsidP="0041351C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техносферные</w:t>
            </w:r>
            <w:proofErr w:type="spellEnd"/>
            <w:r w:rsidRPr="00186287">
              <w:rPr>
                <w:rFonts w:ascii="Times New Roman" w:hAnsi="Times New Roman" w:cs="Times New Roman"/>
                <w:sz w:val="24"/>
                <w:szCs w:val="24"/>
              </w:rPr>
              <w:t xml:space="preserve">, антропогенные, </w:t>
            </w:r>
            <w:proofErr w:type="spellStart"/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инфомационные</w:t>
            </w:r>
            <w:proofErr w:type="spellEnd"/>
          </w:p>
          <w:p w:rsidR="000851CE" w:rsidRPr="00186287" w:rsidRDefault="000851CE" w:rsidP="0041351C">
            <w:pPr>
              <w:shd w:val="clear" w:color="auto" w:fill="FFFFFF"/>
              <w:tabs>
                <w:tab w:val="left" w:pos="54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г) антропогенные, социальные, информационные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соответствие между интенсивностью землетрясений и их характеристикой в баллах</w:t>
            </w:r>
            <w:r w:rsidRPr="001862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 xml:space="preserve"> Интенсивное землетрясение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ab/>
              <w:t>а)6 баллов</w:t>
            </w:r>
          </w:p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 xml:space="preserve"> Сильное землетрясение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ab/>
              <w:t>б) 8 баллов</w:t>
            </w:r>
          </w:p>
          <w:p w:rsidR="000851CE" w:rsidRPr="00186287" w:rsidRDefault="000851CE" w:rsidP="00413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Разрушительное землетрясение</w:t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ab/>
              <w:t>в) 4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8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Определите правильную последовательность проведения</w:t>
            </w:r>
          </w:p>
          <w:p w:rsidR="000851CE" w:rsidRPr="00186287" w:rsidRDefault="000851CE" w:rsidP="00413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8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транспортной иммобилизации при закрытом переломе</w:t>
            </w:r>
          </w:p>
          <w:p w:rsidR="000851CE" w:rsidRPr="00186287" w:rsidRDefault="000851CE" w:rsidP="00413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8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конечности.</w:t>
            </w:r>
          </w:p>
          <w:p w:rsidR="000851CE" w:rsidRPr="00186287" w:rsidRDefault="000851CE" w:rsidP="00413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А) шины хорошо закрепить, так чтобы зафиксировать два сустава (выше и ниже места перелома</w:t>
            </w:r>
          </w:p>
          <w:p w:rsidR="000851CE" w:rsidRPr="00186287" w:rsidRDefault="000851CE" w:rsidP="00413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Б) на поврежденную конечность наложить перевязочный материал</w:t>
            </w:r>
          </w:p>
          <w:p w:rsidR="000851CE" w:rsidRPr="00186287" w:rsidRDefault="000851CE" w:rsidP="00413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В) подготовить шину из подручного материала </w:t>
            </w:r>
          </w:p>
          <w:p w:rsidR="000851CE" w:rsidRPr="00186287" w:rsidRDefault="000851CE" w:rsidP="00413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провести профилактику травматического шока</w:t>
            </w:r>
          </w:p>
          <w:p w:rsidR="000851CE" w:rsidRPr="00186287" w:rsidRDefault="000851CE" w:rsidP="00413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Впишите буквы в правильной последовательности</w:t>
            </w:r>
          </w:p>
          <w:p w:rsidR="000851CE" w:rsidRPr="00186287" w:rsidRDefault="000851CE" w:rsidP="00413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      _________     _________      _________</w:t>
            </w:r>
          </w:p>
          <w:p w:rsidR="000851CE" w:rsidRPr="00186287" w:rsidRDefault="000851CE" w:rsidP="00413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набранных баллов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CE" w:rsidRPr="00186287" w:rsidTr="0041351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1CE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1CE" w:rsidRPr="00186287" w:rsidRDefault="000851CE" w:rsidP="004135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CE" w:rsidRPr="00186287" w:rsidRDefault="000851CE" w:rsidP="0041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1CE" w:rsidRDefault="000851CE" w:rsidP="005B1F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851CE" w:rsidSect="00186287">
      <w:pgSz w:w="11906" w:h="16838"/>
      <w:pgMar w:top="1134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9D0"/>
    <w:multiLevelType w:val="hybridMultilevel"/>
    <w:tmpl w:val="89029A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1426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C42CE7"/>
    <w:multiLevelType w:val="hybridMultilevel"/>
    <w:tmpl w:val="CF64B424"/>
    <w:lvl w:ilvl="0" w:tplc="CCF45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451DA4"/>
    <w:multiLevelType w:val="hybridMultilevel"/>
    <w:tmpl w:val="B7DE2F4E"/>
    <w:lvl w:ilvl="0" w:tplc="132A94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F13F13"/>
    <w:multiLevelType w:val="hybridMultilevel"/>
    <w:tmpl w:val="F63866E6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8476D"/>
    <w:multiLevelType w:val="hybridMultilevel"/>
    <w:tmpl w:val="58ECE2A6"/>
    <w:lvl w:ilvl="0" w:tplc="EC647A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A016F7B"/>
    <w:multiLevelType w:val="hybridMultilevel"/>
    <w:tmpl w:val="0C7E9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28024B"/>
    <w:multiLevelType w:val="hybridMultilevel"/>
    <w:tmpl w:val="0B4CD8C4"/>
    <w:lvl w:ilvl="0" w:tplc="5A62DCD4">
      <w:start w:val="1"/>
      <w:numFmt w:val="russianLower"/>
      <w:lvlText w:val="%1)"/>
      <w:lvlJc w:val="left"/>
      <w:pPr>
        <w:tabs>
          <w:tab w:val="num" w:pos="2730"/>
        </w:tabs>
        <w:ind w:left="273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D42C40"/>
    <w:multiLevelType w:val="hybridMultilevel"/>
    <w:tmpl w:val="5F246284"/>
    <w:lvl w:ilvl="0" w:tplc="BE2AE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85B75C7"/>
    <w:multiLevelType w:val="hybridMultilevel"/>
    <w:tmpl w:val="4C24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8C2F2A"/>
    <w:multiLevelType w:val="hybridMultilevel"/>
    <w:tmpl w:val="565C7632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115CC7"/>
    <w:multiLevelType w:val="hybridMultilevel"/>
    <w:tmpl w:val="1310B568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11"/>
  </w:num>
  <w:num w:numId="6">
    <w:abstractNumId w:val="3"/>
  </w:num>
  <w:num w:numId="7">
    <w:abstractNumId w:val="1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87"/>
    <w:rsid w:val="000851CE"/>
    <w:rsid w:val="001230D0"/>
    <w:rsid w:val="00186287"/>
    <w:rsid w:val="003F7C28"/>
    <w:rsid w:val="00404C34"/>
    <w:rsid w:val="005B1F6B"/>
    <w:rsid w:val="00670AC9"/>
    <w:rsid w:val="00981D70"/>
    <w:rsid w:val="00CA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186287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18628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3">
    <w:name w:val="Body Text 3"/>
    <w:basedOn w:val="a"/>
    <w:link w:val="30"/>
    <w:rsid w:val="00186287"/>
    <w:pPr>
      <w:widowControl w:val="0"/>
      <w:autoSpaceDE w:val="0"/>
      <w:autoSpaceDN w:val="0"/>
      <w:adjustRightInd w:val="0"/>
      <w:spacing w:after="120" w:line="240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6287"/>
    <w:rPr>
      <w:rFonts w:ascii="Calibri" w:eastAsia="Calibri" w:hAnsi="Calibri" w:cs="Times New Roman"/>
      <w:sz w:val="16"/>
      <w:szCs w:val="16"/>
    </w:rPr>
  </w:style>
  <w:style w:type="paragraph" w:customStyle="1" w:styleId="1">
    <w:name w:val="Абзац списка1"/>
    <w:basedOn w:val="a"/>
    <w:rsid w:val="0018628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4">
    <w:name w:val="Strong"/>
    <w:basedOn w:val="a0"/>
    <w:qFormat/>
    <w:rsid w:val="00186287"/>
    <w:rPr>
      <w:rFonts w:cs="Times New Roman"/>
      <w:b/>
      <w:bCs/>
    </w:rPr>
  </w:style>
  <w:style w:type="paragraph" w:styleId="a5">
    <w:name w:val="Body Text"/>
    <w:basedOn w:val="a"/>
    <w:link w:val="a6"/>
    <w:rsid w:val="001862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86287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locked/>
    <w:rsid w:val="00186287"/>
    <w:rPr>
      <w:b/>
      <w:u w:val="single"/>
      <w:lang w:val="en-US"/>
    </w:rPr>
  </w:style>
  <w:style w:type="paragraph" w:styleId="a8">
    <w:name w:val="Title"/>
    <w:basedOn w:val="a"/>
    <w:link w:val="a7"/>
    <w:uiPriority w:val="10"/>
    <w:qFormat/>
    <w:rsid w:val="00186287"/>
    <w:pPr>
      <w:spacing w:after="0" w:line="240" w:lineRule="auto"/>
      <w:jc w:val="center"/>
    </w:pPr>
    <w:rPr>
      <w:b/>
      <w:u w:val="single"/>
      <w:lang w:val="en-US"/>
    </w:rPr>
  </w:style>
  <w:style w:type="character" w:customStyle="1" w:styleId="10">
    <w:name w:val="Название Знак1"/>
    <w:aliases w:val="Название Знак Знак"/>
    <w:basedOn w:val="a0"/>
    <w:rsid w:val="001862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9">
    <w:name w:val="Table Grid"/>
    <w:basedOn w:val="a1"/>
    <w:rsid w:val="00186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qFormat/>
    <w:rsid w:val="0018628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Normal (Web)"/>
    <w:basedOn w:val="a"/>
    <w:uiPriority w:val="99"/>
    <w:rsid w:val="00186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rsid w:val="00186287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d">
    <w:name w:val="Верхний колонтитул Знак"/>
    <w:basedOn w:val="a0"/>
    <w:link w:val="ac"/>
    <w:rsid w:val="00186287"/>
    <w:rPr>
      <w:rFonts w:ascii="Calibri" w:eastAsia="Calibri" w:hAnsi="Calibri" w:cs="Times New Roman"/>
      <w:lang w:eastAsia="en-US"/>
    </w:rPr>
  </w:style>
  <w:style w:type="character" w:styleId="ae">
    <w:name w:val="page number"/>
    <w:basedOn w:val="a0"/>
    <w:rsid w:val="00186287"/>
  </w:style>
  <w:style w:type="paragraph" w:styleId="af">
    <w:name w:val="footer"/>
    <w:basedOn w:val="a"/>
    <w:link w:val="af0"/>
    <w:rsid w:val="00186287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0">
    <w:name w:val="Нижний колонтитул Знак"/>
    <w:basedOn w:val="a0"/>
    <w:link w:val="af"/>
    <w:rsid w:val="00186287"/>
    <w:rPr>
      <w:rFonts w:ascii="Calibri" w:eastAsia="Calibri" w:hAnsi="Calibri" w:cs="Times New Roman"/>
      <w:lang w:eastAsia="en-US"/>
    </w:rPr>
  </w:style>
  <w:style w:type="character" w:styleId="af1">
    <w:name w:val="Hyperlink"/>
    <w:basedOn w:val="a0"/>
    <w:uiPriority w:val="99"/>
    <w:unhideWhenUsed/>
    <w:rsid w:val="00186287"/>
    <w:rPr>
      <w:color w:val="0000FF"/>
      <w:u w:val="single"/>
    </w:rPr>
  </w:style>
  <w:style w:type="character" w:customStyle="1" w:styleId="grame">
    <w:name w:val="grame"/>
    <w:basedOn w:val="a0"/>
    <w:rsid w:val="00186287"/>
  </w:style>
  <w:style w:type="character" w:customStyle="1" w:styleId="spelle">
    <w:name w:val="spelle"/>
    <w:basedOn w:val="a0"/>
    <w:rsid w:val="00186287"/>
  </w:style>
  <w:style w:type="paragraph" w:styleId="af2">
    <w:name w:val="Balloon Text"/>
    <w:basedOn w:val="a"/>
    <w:link w:val="af3"/>
    <w:uiPriority w:val="99"/>
    <w:semiHidden/>
    <w:unhideWhenUsed/>
    <w:rsid w:val="00186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862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186287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18628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3">
    <w:name w:val="Body Text 3"/>
    <w:basedOn w:val="a"/>
    <w:link w:val="30"/>
    <w:rsid w:val="00186287"/>
    <w:pPr>
      <w:widowControl w:val="0"/>
      <w:autoSpaceDE w:val="0"/>
      <w:autoSpaceDN w:val="0"/>
      <w:adjustRightInd w:val="0"/>
      <w:spacing w:after="120" w:line="240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6287"/>
    <w:rPr>
      <w:rFonts w:ascii="Calibri" w:eastAsia="Calibri" w:hAnsi="Calibri" w:cs="Times New Roman"/>
      <w:sz w:val="16"/>
      <w:szCs w:val="16"/>
    </w:rPr>
  </w:style>
  <w:style w:type="paragraph" w:customStyle="1" w:styleId="1">
    <w:name w:val="Абзац списка1"/>
    <w:basedOn w:val="a"/>
    <w:rsid w:val="0018628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4">
    <w:name w:val="Strong"/>
    <w:basedOn w:val="a0"/>
    <w:qFormat/>
    <w:rsid w:val="00186287"/>
    <w:rPr>
      <w:rFonts w:cs="Times New Roman"/>
      <w:b/>
      <w:bCs/>
    </w:rPr>
  </w:style>
  <w:style w:type="paragraph" w:styleId="a5">
    <w:name w:val="Body Text"/>
    <w:basedOn w:val="a"/>
    <w:link w:val="a6"/>
    <w:rsid w:val="001862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86287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locked/>
    <w:rsid w:val="00186287"/>
    <w:rPr>
      <w:b/>
      <w:u w:val="single"/>
      <w:lang w:val="en-US"/>
    </w:rPr>
  </w:style>
  <w:style w:type="paragraph" w:styleId="a8">
    <w:name w:val="Title"/>
    <w:basedOn w:val="a"/>
    <w:link w:val="a7"/>
    <w:uiPriority w:val="10"/>
    <w:qFormat/>
    <w:rsid w:val="00186287"/>
    <w:pPr>
      <w:spacing w:after="0" w:line="240" w:lineRule="auto"/>
      <w:jc w:val="center"/>
    </w:pPr>
    <w:rPr>
      <w:b/>
      <w:u w:val="single"/>
      <w:lang w:val="en-US"/>
    </w:rPr>
  </w:style>
  <w:style w:type="character" w:customStyle="1" w:styleId="10">
    <w:name w:val="Название Знак1"/>
    <w:aliases w:val="Название Знак Знак"/>
    <w:basedOn w:val="a0"/>
    <w:rsid w:val="001862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9">
    <w:name w:val="Table Grid"/>
    <w:basedOn w:val="a1"/>
    <w:rsid w:val="00186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qFormat/>
    <w:rsid w:val="0018628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Normal (Web)"/>
    <w:basedOn w:val="a"/>
    <w:uiPriority w:val="99"/>
    <w:rsid w:val="00186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rsid w:val="00186287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d">
    <w:name w:val="Верхний колонтитул Знак"/>
    <w:basedOn w:val="a0"/>
    <w:link w:val="ac"/>
    <w:rsid w:val="00186287"/>
    <w:rPr>
      <w:rFonts w:ascii="Calibri" w:eastAsia="Calibri" w:hAnsi="Calibri" w:cs="Times New Roman"/>
      <w:lang w:eastAsia="en-US"/>
    </w:rPr>
  </w:style>
  <w:style w:type="character" w:styleId="ae">
    <w:name w:val="page number"/>
    <w:basedOn w:val="a0"/>
    <w:rsid w:val="00186287"/>
  </w:style>
  <w:style w:type="paragraph" w:styleId="af">
    <w:name w:val="footer"/>
    <w:basedOn w:val="a"/>
    <w:link w:val="af0"/>
    <w:rsid w:val="00186287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0">
    <w:name w:val="Нижний колонтитул Знак"/>
    <w:basedOn w:val="a0"/>
    <w:link w:val="af"/>
    <w:rsid w:val="00186287"/>
    <w:rPr>
      <w:rFonts w:ascii="Calibri" w:eastAsia="Calibri" w:hAnsi="Calibri" w:cs="Times New Roman"/>
      <w:lang w:eastAsia="en-US"/>
    </w:rPr>
  </w:style>
  <w:style w:type="character" w:styleId="af1">
    <w:name w:val="Hyperlink"/>
    <w:basedOn w:val="a0"/>
    <w:uiPriority w:val="99"/>
    <w:unhideWhenUsed/>
    <w:rsid w:val="00186287"/>
    <w:rPr>
      <w:color w:val="0000FF"/>
      <w:u w:val="single"/>
    </w:rPr>
  </w:style>
  <w:style w:type="character" w:customStyle="1" w:styleId="grame">
    <w:name w:val="grame"/>
    <w:basedOn w:val="a0"/>
    <w:rsid w:val="00186287"/>
  </w:style>
  <w:style w:type="character" w:customStyle="1" w:styleId="spelle">
    <w:name w:val="spelle"/>
    <w:basedOn w:val="a0"/>
    <w:rsid w:val="00186287"/>
  </w:style>
  <w:style w:type="paragraph" w:styleId="af2">
    <w:name w:val="Balloon Text"/>
    <w:basedOn w:val="a"/>
    <w:link w:val="af3"/>
    <w:uiPriority w:val="99"/>
    <w:semiHidden/>
    <w:unhideWhenUsed/>
    <w:rsid w:val="00186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862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C6003-A6E2-44C0-9BAE-5A5E90AC7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2024-10-23T16:00:00Z</dcterms:created>
  <dcterms:modified xsi:type="dcterms:W3CDTF">2024-10-23T16:00:00Z</dcterms:modified>
</cp:coreProperties>
</file>